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ED6" w:rsidRDefault="008359CE" w:rsidP="00961C6A">
      <w:pPr>
        <w:rPr>
          <w:b/>
          <w:u w:val="single"/>
        </w:rPr>
      </w:pPr>
      <w:r>
        <w:rPr>
          <w:b/>
          <w:u w:val="single"/>
        </w:rPr>
        <w:t>Siebblockeinsatz + Ablasshahn</w:t>
      </w:r>
    </w:p>
    <w:p w:rsidR="00C67ED6" w:rsidRDefault="008359CE" w:rsidP="00C67ED6">
      <w:r>
        <w:t xml:space="preserve">Mit unserem Siebblockeinsatz + Ablasshahn als Zubehör eigenen sich Kippbehälter </w:t>
      </w:r>
      <w:r w:rsidRPr="008359CE">
        <w:t>ideal zum Trennen der Flüssigkeiten von Feststoffen sowie Sammeln und Entsorgen von Schüttgütern und Industrieabfällen jeder Art.</w:t>
      </w:r>
      <w:r>
        <w:t xml:space="preserve"> Die Flüssigkeit kann über den Ablasshahn einfach abgelassen und entsorgt werden.</w:t>
      </w:r>
    </w:p>
    <w:p w:rsidR="00C67ED6" w:rsidRDefault="00C67ED6" w:rsidP="00C67ED6">
      <w:pPr>
        <w:rPr>
          <w:b/>
        </w:rPr>
      </w:pPr>
      <w:r w:rsidRPr="00C67ED6">
        <w:rPr>
          <w:b/>
        </w:rPr>
        <w:t>passend für</w:t>
      </w:r>
      <w:r>
        <w:rPr>
          <w:b/>
        </w:rPr>
        <w:t>:</w:t>
      </w:r>
    </w:p>
    <w:p w:rsidR="00C67ED6" w:rsidRDefault="00C67ED6" w:rsidP="00C67ED6">
      <w:pPr>
        <w:pStyle w:val="Listenabsatz"/>
        <w:numPr>
          <w:ilvl w:val="0"/>
          <w:numId w:val="4"/>
        </w:numPr>
      </w:pPr>
      <w:r>
        <w:t>Muldenkipper Typ RTK</w:t>
      </w:r>
    </w:p>
    <w:p w:rsidR="00C67ED6" w:rsidRPr="008359CE" w:rsidRDefault="00C67ED6" w:rsidP="00C67ED6">
      <w:pPr>
        <w:pStyle w:val="Listenabsatz"/>
        <w:numPr>
          <w:ilvl w:val="0"/>
          <w:numId w:val="4"/>
        </w:numPr>
        <w:rPr>
          <w:lang w:val="en-US"/>
        </w:rPr>
      </w:pPr>
      <w:proofErr w:type="spellStart"/>
      <w:r w:rsidRPr="008359CE">
        <w:rPr>
          <w:lang w:val="en-US"/>
        </w:rPr>
        <w:t>Selbstkipper</w:t>
      </w:r>
      <w:proofErr w:type="spellEnd"/>
      <w:r w:rsidRPr="008359CE">
        <w:rPr>
          <w:lang w:val="en-US"/>
        </w:rPr>
        <w:t xml:space="preserve"> </w:t>
      </w:r>
      <w:proofErr w:type="spellStart"/>
      <w:r w:rsidRPr="008359CE">
        <w:rPr>
          <w:lang w:val="en-US"/>
        </w:rPr>
        <w:t>Typ</w:t>
      </w:r>
      <w:proofErr w:type="spellEnd"/>
      <w:r w:rsidRPr="008359CE">
        <w:rPr>
          <w:lang w:val="en-US"/>
        </w:rPr>
        <w:t xml:space="preserve"> RSK</w:t>
      </w:r>
      <w:r w:rsidR="008359CE" w:rsidRPr="008359CE">
        <w:rPr>
          <w:lang w:val="en-US"/>
        </w:rPr>
        <w:t xml:space="preserve"> ( RSK-S )</w:t>
      </w:r>
    </w:p>
    <w:p w:rsidR="00C67ED6" w:rsidRDefault="00C67ED6" w:rsidP="00C67ED6">
      <w:pPr>
        <w:pStyle w:val="Listenabsatz"/>
        <w:numPr>
          <w:ilvl w:val="0"/>
          <w:numId w:val="4"/>
        </w:numPr>
      </w:pPr>
      <w:r>
        <w:t>Muldenkipper Typ RMK</w:t>
      </w:r>
    </w:p>
    <w:p w:rsidR="00C67ED6" w:rsidRDefault="00C67ED6" w:rsidP="00C67ED6">
      <w:pPr>
        <w:pStyle w:val="Listenabsatz"/>
        <w:numPr>
          <w:ilvl w:val="0"/>
          <w:numId w:val="4"/>
        </w:numPr>
      </w:pPr>
      <w:r>
        <w:t>Abrollkipper Typ RAM</w:t>
      </w:r>
    </w:p>
    <w:p w:rsidR="008359CE" w:rsidRDefault="008359CE" w:rsidP="00C67ED6">
      <w:pPr>
        <w:pStyle w:val="Listenabsatz"/>
        <w:numPr>
          <w:ilvl w:val="0"/>
          <w:numId w:val="4"/>
        </w:numPr>
      </w:pPr>
      <w:r>
        <w:t>Minikipper Typ RMI</w:t>
      </w:r>
      <w:bookmarkStart w:id="0" w:name="_GoBack"/>
      <w:bookmarkEnd w:id="0"/>
    </w:p>
    <w:p w:rsidR="00C67ED6" w:rsidRDefault="00C67ED6" w:rsidP="00C67ED6">
      <w:pPr>
        <w:pStyle w:val="Listenabsatz"/>
        <w:numPr>
          <w:ilvl w:val="0"/>
          <w:numId w:val="4"/>
        </w:numPr>
      </w:pPr>
      <w:r>
        <w:t>Schwerlastkipper Typ RTB</w:t>
      </w:r>
    </w:p>
    <w:p w:rsidR="00C67ED6" w:rsidRPr="00C67ED6" w:rsidRDefault="00C67ED6" w:rsidP="00C67ED6">
      <w:pPr>
        <w:pStyle w:val="Listenabsatz"/>
        <w:numPr>
          <w:ilvl w:val="0"/>
          <w:numId w:val="4"/>
        </w:numPr>
      </w:pPr>
      <w:r>
        <w:t>Kastenwagen Typ RKW</w:t>
      </w:r>
    </w:p>
    <w:p w:rsidR="00F131F7" w:rsidRDefault="00F131F7"/>
    <w:sectPr w:rsidR="00F131F7" w:rsidSect="00F131F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3697"/>
    <w:multiLevelType w:val="hybridMultilevel"/>
    <w:tmpl w:val="EA02F0D4"/>
    <w:lvl w:ilvl="0" w:tplc="FE8E16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92C40"/>
    <w:multiLevelType w:val="hybridMultilevel"/>
    <w:tmpl w:val="7D6CFF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4E70BA"/>
    <w:multiLevelType w:val="hybridMultilevel"/>
    <w:tmpl w:val="CDD622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9C202A"/>
    <w:multiLevelType w:val="hybridMultilevel"/>
    <w:tmpl w:val="3BF0EA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91E"/>
    <w:rsid w:val="00126184"/>
    <w:rsid w:val="00130A56"/>
    <w:rsid w:val="00302B40"/>
    <w:rsid w:val="00407DF3"/>
    <w:rsid w:val="006B0D1F"/>
    <w:rsid w:val="008359CE"/>
    <w:rsid w:val="00843E74"/>
    <w:rsid w:val="00961C6A"/>
    <w:rsid w:val="00A4791E"/>
    <w:rsid w:val="00C67ED6"/>
    <w:rsid w:val="00D30F4D"/>
    <w:rsid w:val="00E02593"/>
    <w:rsid w:val="00E51EB3"/>
    <w:rsid w:val="00F131F7"/>
    <w:rsid w:val="00FA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479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479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RMS Rotherm Maschinenbau GmbH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Rotherm</dc:creator>
  <cp:lastModifiedBy>Daniel Rotherm</cp:lastModifiedBy>
  <cp:revision>2</cp:revision>
  <dcterms:created xsi:type="dcterms:W3CDTF">2016-11-17T13:14:00Z</dcterms:created>
  <dcterms:modified xsi:type="dcterms:W3CDTF">2016-11-17T13:14:00Z</dcterms:modified>
</cp:coreProperties>
</file>