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0B" w:rsidRDefault="00D57E95" w:rsidP="004E6A0B">
      <w:pPr>
        <w:rPr>
          <w:b/>
          <w:u w:val="single"/>
        </w:rPr>
      </w:pPr>
      <w:r>
        <w:rPr>
          <w:b/>
          <w:u w:val="single"/>
        </w:rPr>
        <w:t>Silowagen RS</w:t>
      </w:r>
      <w:bookmarkStart w:id="0" w:name="_GoBack"/>
      <w:bookmarkEnd w:id="0"/>
      <w:r w:rsidR="004E6A0B" w:rsidRPr="00D9453D">
        <w:rPr>
          <w:b/>
          <w:u w:val="single"/>
        </w:rPr>
        <w:t>L</w:t>
      </w:r>
    </w:p>
    <w:p w:rsidR="004E6A0B" w:rsidRDefault="004E6A0B" w:rsidP="004E6A0B">
      <w:r>
        <w:t>Silowagen zum Sammeln und Entleeren von feinkörnigen und flüssigen Stoffen (z.B. Quarzsand, Pulver etc.) Das Fahrgestell ist aus hochwertigem Profilstahl gefertigt. Der 3mm starke Stahlblechkasten ist in einer Trichterform gebaut und der Scherenverschluss mit einen Handhebel zu betätigen. Serienmäßig mit Einfahrtaschen (200 x 60mm) und einem Zwischenmaß von 720mm. Das Produkt eignet sich für eine Korngröße ab 3mm aufwärts. Die Bauhöhe der Rollen beträgt 210mm.</w:t>
      </w:r>
    </w:p>
    <w:p w:rsidR="004E6A0B" w:rsidRPr="00DE2786" w:rsidRDefault="004E6A0B" w:rsidP="004E6A0B">
      <w:pPr>
        <w:rPr>
          <w:b/>
          <w:u w:val="single"/>
        </w:rPr>
      </w:pPr>
      <w:r>
        <w:t xml:space="preserve">Zubehör: Für das Befüllen kann der Silowagen mit einem flüssigkeitsdichten Verschlussschieber (100 mm Innendurchmesser) ausgestattet werden.  </w:t>
      </w:r>
    </w:p>
    <w:p w:rsidR="00F131F7" w:rsidRDefault="00F131F7"/>
    <w:sectPr w:rsidR="00F131F7" w:rsidSect="00F131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697"/>
    <w:multiLevelType w:val="hybridMultilevel"/>
    <w:tmpl w:val="EA02F0D4"/>
    <w:lvl w:ilvl="0" w:tplc="FE8E16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F67E15"/>
    <w:multiLevelType w:val="hybridMultilevel"/>
    <w:tmpl w:val="C95682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4791E"/>
    <w:rsid w:val="00091D16"/>
    <w:rsid w:val="004E6A0B"/>
    <w:rsid w:val="006474AB"/>
    <w:rsid w:val="00781BA6"/>
    <w:rsid w:val="00843E74"/>
    <w:rsid w:val="008D41C2"/>
    <w:rsid w:val="008F3AD9"/>
    <w:rsid w:val="00961C6A"/>
    <w:rsid w:val="009B2B1A"/>
    <w:rsid w:val="00A4791E"/>
    <w:rsid w:val="00BA4FFB"/>
    <w:rsid w:val="00D57E95"/>
    <w:rsid w:val="00E51EB3"/>
    <w:rsid w:val="00F131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6A0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7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538</Characters>
  <Application>Microsoft Office Word</Application>
  <DocSecurity>0</DocSecurity>
  <Lines>4</Lines>
  <Paragraphs>1</Paragraphs>
  <ScaleCrop>false</ScaleCrop>
  <Company>RMS Rotherm Maschinenbau GmbH</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Rotherm</dc:creator>
  <cp:lastModifiedBy>Daniel Rotherm</cp:lastModifiedBy>
  <cp:revision>3</cp:revision>
  <dcterms:created xsi:type="dcterms:W3CDTF">2013-05-30T21:56:00Z</dcterms:created>
  <dcterms:modified xsi:type="dcterms:W3CDTF">2016-10-31T22:28:00Z</dcterms:modified>
</cp:coreProperties>
</file>